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57E88" w:rsidRDefault="004E617C">
      <w:pPr>
        <w:pStyle w:val="normal0"/>
        <w:spacing w:after="0" w:line="240" w:lineRule="auto"/>
        <w:jc w:val="center"/>
      </w:pPr>
      <w:r>
        <w:rPr>
          <w:rFonts w:ascii="Cambria" w:eastAsia="Cambria" w:hAnsi="Cambria" w:cs="Cambria"/>
          <w:b/>
          <w:sz w:val="36"/>
          <w:szCs w:val="36"/>
        </w:rPr>
        <w:t>CRFM/UNU-FTP P</w:t>
      </w:r>
      <w:r>
        <w:rPr>
          <w:rFonts w:ascii="Cambria" w:eastAsia="Cambria" w:hAnsi="Cambria" w:cs="Cambria"/>
          <w:b/>
          <w:sz w:val="29"/>
          <w:szCs w:val="29"/>
        </w:rPr>
        <w:t xml:space="preserve">ROJECT </w:t>
      </w:r>
      <w:r>
        <w:rPr>
          <w:rFonts w:ascii="Cambria" w:eastAsia="Cambria" w:hAnsi="Cambria" w:cs="Cambria"/>
          <w:b/>
          <w:sz w:val="36"/>
          <w:szCs w:val="36"/>
        </w:rPr>
        <w:t>C</w:t>
      </w:r>
      <w:r>
        <w:rPr>
          <w:rFonts w:ascii="Cambria" w:eastAsia="Cambria" w:hAnsi="Cambria" w:cs="Cambria"/>
          <w:b/>
          <w:sz w:val="29"/>
          <w:szCs w:val="29"/>
        </w:rPr>
        <w:t>ONCEPT</w:t>
      </w:r>
      <w:r>
        <w:rPr>
          <w:rFonts w:ascii="Cambria" w:eastAsia="Cambria" w:hAnsi="Cambria" w:cs="Cambria"/>
          <w:b/>
          <w:sz w:val="36"/>
          <w:szCs w:val="36"/>
        </w:rPr>
        <w:t>:</w:t>
      </w:r>
    </w:p>
    <w:p w:rsidR="00B57E88" w:rsidRDefault="004E617C">
      <w:pPr>
        <w:pStyle w:val="normal0"/>
        <w:jc w:val="center"/>
      </w:pPr>
      <w:r>
        <w:rPr>
          <w:rFonts w:ascii="Cambria" w:eastAsia="Cambria" w:hAnsi="Cambria" w:cs="Cambria"/>
          <w:b/>
          <w:sz w:val="28"/>
          <w:szCs w:val="28"/>
        </w:rPr>
        <w:t>V</w:t>
      </w:r>
      <w:r>
        <w:rPr>
          <w:rFonts w:ascii="Cambria" w:eastAsia="Cambria" w:hAnsi="Cambria" w:cs="Cambria"/>
          <w:b/>
        </w:rPr>
        <w:t xml:space="preserve">ALUE </w:t>
      </w:r>
      <w:r>
        <w:rPr>
          <w:rFonts w:ascii="Cambria" w:eastAsia="Cambria" w:hAnsi="Cambria" w:cs="Cambria"/>
          <w:b/>
          <w:sz w:val="28"/>
          <w:szCs w:val="28"/>
        </w:rPr>
        <w:t>C</w:t>
      </w:r>
      <w:r>
        <w:rPr>
          <w:rFonts w:ascii="Cambria" w:eastAsia="Cambria" w:hAnsi="Cambria" w:cs="Cambria"/>
          <w:b/>
        </w:rPr>
        <w:t xml:space="preserve">HAIN </w:t>
      </w:r>
      <w:r>
        <w:rPr>
          <w:rFonts w:ascii="Cambria" w:eastAsia="Cambria" w:hAnsi="Cambria" w:cs="Cambria"/>
          <w:b/>
          <w:sz w:val="28"/>
          <w:szCs w:val="28"/>
        </w:rPr>
        <w:t>A</w:t>
      </w:r>
      <w:r>
        <w:rPr>
          <w:rFonts w:ascii="Cambria" w:eastAsia="Cambria" w:hAnsi="Cambria" w:cs="Cambria"/>
          <w:b/>
        </w:rPr>
        <w:t xml:space="preserve">PPROACH IN </w:t>
      </w:r>
      <w:r>
        <w:rPr>
          <w:rFonts w:ascii="Cambria" w:eastAsia="Cambria" w:hAnsi="Cambria" w:cs="Cambria"/>
          <w:b/>
          <w:sz w:val="28"/>
          <w:szCs w:val="28"/>
        </w:rPr>
        <w:t>C</w:t>
      </w:r>
      <w:r>
        <w:rPr>
          <w:rFonts w:ascii="Cambria" w:eastAsia="Cambria" w:hAnsi="Cambria" w:cs="Cambria"/>
          <w:b/>
        </w:rPr>
        <w:t xml:space="preserve">ARIBBEAN </w:t>
      </w:r>
      <w:r>
        <w:rPr>
          <w:rFonts w:ascii="Cambria" w:eastAsia="Cambria" w:hAnsi="Cambria" w:cs="Cambria"/>
          <w:b/>
          <w:sz w:val="28"/>
          <w:szCs w:val="28"/>
        </w:rPr>
        <w:t>F</w:t>
      </w:r>
      <w:r>
        <w:rPr>
          <w:rFonts w:ascii="Cambria" w:eastAsia="Cambria" w:hAnsi="Cambria" w:cs="Cambria"/>
          <w:b/>
        </w:rPr>
        <w:t>ISHERIES</w:t>
      </w:r>
    </w:p>
    <w:p w:rsidR="00B57E88" w:rsidRDefault="004E617C">
      <w:pPr>
        <w:pStyle w:val="normal0"/>
        <w:jc w:val="center"/>
      </w:pPr>
      <w:r>
        <w:rPr>
          <w:rFonts w:ascii="Cambria" w:eastAsia="Cambria" w:hAnsi="Cambria" w:cs="Cambria"/>
          <w:b/>
          <w:sz w:val="24"/>
          <w:szCs w:val="24"/>
        </w:rPr>
        <w:t>Fisheries Value Chain Workshop</w:t>
      </w:r>
    </w:p>
    <w:p w:rsidR="00B57E88" w:rsidRDefault="004E617C">
      <w:pPr>
        <w:pStyle w:val="normal0"/>
        <w:jc w:val="center"/>
      </w:pPr>
      <w:r>
        <w:rPr>
          <w:rFonts w:ascii="Cambria" w:eastAsia="Cambria" w:hAnsi="Cambria" w:cs="Cambria"/>
          <w:b/>
          <w:sz w:val="24"/>
          <w:szCs w:val="24"/>
        </w:rPr>
        <w:t>July 18</w:t>
      </w:r>
      <w:r>
        <w:rPr>
          <w:rFonts w:ascii="Cambria" w:eastAsia="Cambria" w:hAnsi="Cambria" w:cs="Cambria"/>
          <w:b/>
          <w:sz w:val="24"/>
          <w:szCs w:val="24"/>
          <w:vertAlign w:val="superscript"/>
        </w:rPr>
        <w:t>th</w:t>
      </w:r>
      <w:r>
        <w:rPr>
          <w:rFonts w:ascii="Cambria" w:eastAsia="Cambria" w:hAnsi="Cambria" w:cs="Cambria"/>
          <w:b/>
          <w:sz w:val="24"/>
          <w:szCs w:val="24"/>
        </w:rPr>
        <w:t xml:space="preserve"> – 22</w:t>
      </w:r>
      <w:r>
        <w:rPr>
          <w:rFonts w:ascii="Cambria" w:eastAsia="Cambria" w:hAnsi="Cambria" w:cs="Cambria"/>
          <w:b/>
          <w:sz w:val="24"/>
          <w:szCs w:val="24"/>
          <w:vertAlign w:val="superscript"/>
        </w:rPr>
        <w:t>nd</w:t>
      </w:r>
      <w:r>
        <w:rPr>
          <w:rFonts w:ascii="Cambria" w:eastAsia="Cambria" w:hAnsi="Cambria" w:cs="Cambria"/>
          <w:b/>
          <w:sz w:val="24"/>
          <w:szCs w:val="24"/>
        </w:rPr>
        <w:t xml:space="preserve"> 2016, Suriname</w:t>
      </w:r>
    </w:p>
    <w:p w:rsidR="00B57E88" w:rsidRDefault="004E617C">
      <w:pPr>
        <w:pStyle w:val="normal0"/>
        <w:spacing w:line="360" w:lineRule="auto"/>
        <w:jc w:val="center"/>
      </w:pPr>
      <w:r>
        <w:rPr>
          <w:rFonts w:ascii="Cambria" w:eastAsia="Cambria" w:hAnsi="Cambria" w:cs="Cambria"/>
          <w:b/>
          <w:sz w:val="24"/>
          <w:szCs w:val="24"/>
        </w:rPr>
        <w:t>Exercise 1</w:t>
      </w:r>
    </w:p>
    <w:p w:rsidR="00B57E88" w:rsidRDefault="004E617C">
      <w:pPr>
        <w:pStyle w:val="normal0"/>
        <w:spacing w:after="160" w:line="240" w:lineRule="auto"/>
        <w:jc w:val="both"/>
      </w:pPr>
      <w:r>
        <w:rPr>
          <w:rFonts w:ascii="Cambria" w:eastAsia="Cambria" w:hAnsi="Cambria" w:cs="Cambria"/>
          <w:b/>
          <w:sz w:val="24"/>
          <w:szCs w:val="24"/>
        </w:rPr>
        <w:t>Dear Participants,</w:t>
      </w:r>
    </w:p>
    <w:p w:rsidR="00B57E88" w:rsidRDefault="004E617C">
      <w:pPr>
        <w:pStyle w:val="normal0"/>
        <w:spacing w:after="160" w:line="240" w:lineRule="auto"/>
        <w:jc w:val="both"/>
      </w:pPr>
      <w:r>
        <w:rPr>
          <w:rFonts w:ascii="Cambria" w:eastAsia="Cambria" w:hAnsi="Cambria" w:cs="Cambria"/>
          <w:sz w:val="24"/>
          <w:szCs w:val="24"/>
        </w:rPr>
        <w:t>Welcome to the Fisheries Value chain workshop.  In order to assist you in benefiting fully, we would like you to complete this exercise before leaving your home country.  The objective of this exercise is to help you gather some preliminary information abo</w:t>
      </w:r>
      <w:r>
        <w:rPr>
          <w:rFonts w:ascii="Cambria" w:eastAsia="Cambria" w:hAnsi="Cambria" w:cs="Cambria"/>
          <w:sz w:val="24"/>
          <w:szCs w:val="24"/>
        </w:rPr>
        <w:t>ut your home fisheries sector that you can use during the workshop to help you better understand and develop a fishery value chain.  This exercise will also help you to obtain some basic understanding of what a value chain is and how it can be used in enha</w:t>
      </w:r>
      <w:r>
        <w:rPr>
          <w:rFonts w:ascii="Cambria" w:eastAsia="Cambria" w:hAnsi="Cambria" w:cs="Cambria"/>
          <w:sz w:val="24"/>
          <w:szCs w:val="24"/>
        </w:rPr>
        <w:t>ncing the profitability of the fishery sector in your country.  Please follow the homework assignments below.</w:t>
      </w:r>
    </w:p>
    <w:p w:rsidR="00B57E88" w:rsidRDefault="004E617C">
      <w:pPr>
        <w:pStyle w:val="normal0"/>
        <w:spacing w:after="160" w:line="240" w:lineRule="auto"/>
      </w:pPr>
      <w:r>
        <w:rPr>
          <w:rFonts w:ascii="Cambria" w:eastAsia="Cambria" w:hAnsi="Cambria" w:cs="Cambria"/>
          <w:b/>
          <w:sz w:val="24"/>
          <w:szCs w:val="24"/>
        </w:rPr>
        <w:t>Homework:</w:t>
      </w:r>
    </w:p>
    <w:p w:rsidR="00B57E88" w:rsidRDefault="004E617C">
      <w:pPr>
        <w:pStyle w:val="normal0"/>
        <w:numPr>
          <w:ilvl w:val="0"/>
          <w:numId w:val="1"/>
        </w:numPr>
        <w:spacing w:after="0" w:line="240" w:lineRule="auto"/>
        <w:ind w:hanging="360"/>
        <w:contextualSpacing/>
        <w:rPr>
          <w:rFonts w:ascii="Cambria" w:eastAsia="Cambria" w:hAnsi="Cambria" w:cs="Cambria"/>
          <w:sz w:val="24"/>
          <w:szCs w:val="24"/>
        </w:rPr>
      </w:pPr>
      <w:r>
        <w:rPr>
          <w:rFonts w:ascii="Cambria" w:eastAsia="Cambria" w:hAnsi="Cambria" w:cs="Cambria"/>
          <w:b/>
          <w:sz w:val="24"/>
          <w:szCs w:val="24"/>
        </w:rPr>
        <w:t>Background data</w:t>
      </w:r>
      <w:r>
        <w:rPr>
          <w:rFonts w:ascii="Cambria" w:eastAsia="Cambria" w:hAnsi="Cambria" w:cs="Cambria"/>
          <w:sz w:val="24"/>
          <w:szCs w:val="24"/>
        </w:rPr>
        <w:t xml:space="preserve">: </w:t>
      </w:r>
      <w:r>
        <w:rPr>
          <w:rFonts w:ascii="Cambria" w:eastAsia="Cambria" w:hAnsi="Cambria" w:cs="Cambria"/>
          <w:sz w:val="24"/>
          <w:szCs w:val="24"/>
        </w:rPr>
        <w:t>Importance of the fisheries sector in your country (improvements, challenges, successes, lessons learnt, photos, data)</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Contribution to GDP</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Volumes and value of landings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Major species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Processed fish products (traditional and modern) – for the local and export market</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Vessel types (modern and traditional)</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Fishery types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Landing sites</w:t>
      </w:r>
    </w:p>
    <w:p w:rsidR="00B57E88" w:rsidRDefault="00B57E88">
      <w:pPr>
        <w:pStyle w:val="normal0"/>
        <w:spacing w:after="0" w:line="240" w:lineRule="auto"/>
        <w:ind w:left="720"/>
      </w:pPr>
    </w:p>
    <w:p w:rsidR="00B57E88" w:rsidRDefault="004E617C">
      <w:pPr>
        <w:pStyle w:val="normal0"/>
        <w:numPr>
          <w:ilvl w:val="0"/>
          <w:numId w:val="1"/>
        </w:numPr>
        <w:spacing w:after="0" w:line="240" w:lineRule="auto"/>
        <w:ind w:hanging="360"/>
        <w:contextualSpacing/>
        <w:rPr>
          <w:rFonts w:ascii="Cambria" w:eastAsia="Cambria" w:hAnsi="Cambria" w:cs="Cambria"/>
          <w:b/>
          <w:sz w:val="24"/>
          <w:szCs w:val="24"/>
        </w:rPr>
      </w:pPr>
      <w:r>
        <w:rPr>
          <w:rFonts w:ascii="Cambria" w:eastAsia="Cambria" w:hAnsi="Cambria" w:cs="Cambria"/>
          <w:b/>
          <w:sz w:val="24"/>
          <w:szCs w:val="24"/>
        </w:rPr>
        <w:t>Assigned readings: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Agricultural Value Chai</w:t>
      </w:r>
      <w:r>
        <w:rPr>
          <w:rFonts w:ascii="Cambria" w:eastAsia="Cambria" w:hAnsi="Cambria" w:cs="Cambria"/>
          <w:sz w:val="24"/>
          <w:szCs w:val="24"/>
        </w:rPr>
        <w:t>n Guide for the Pacific Islands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 xml:space="preserve">ACP Manual on Value Chain Analysis and Promotion Part 1 </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ACP Manual on Value Chain Analysis and Promotion Part 2</w:t>
      </w:r>
    </w:p>
    <w:p w:rsidR="00B57E88" w:rsidRDefault="00B57E88">
      <w:pPr>
        <w:pStyle w:val="normal0"/>
        <w:spacing w:after="0" w:line="240" w:lineRule="auto"/>
        <w:ind w:left="720"/>
      </w:pPr>
    </w:p>
    <w:p w:rsidR="00B57E88" w:rsidRDefault="004E617C">
      <w:pPr>
        <w:pStyle w:val="normal0"/>
        <w:numPr>
          <w:ilvl w:val="0"/>
          <w:numId w:val="1"/>
        </w:numPr>
        <w:spacing w:after="0" w:line="240" w:lineRule="auto"/>
        <w:ind w:hanging="360"/>
        <w:contextualSpacing/>
        <w:jc w:val="both"/>
        <w:rPr>
          <w:rFonts w:ascii="Cambria" w:eastAsia="Cambria" w:hAnsi="Cambria" w:cs="Cambria"/>
          <w:sz w:val="24"/>
          <w:szCs w:val="24"/>
        </w:rPr>
      </w:pPr>
      <w:r>
        <w:rPr>
          <w:rFonts w:ascii="Cambria" w:eastAsia="Cambria" w:hAnsi="Cambria" w:cs="Cambria"/>
          <w:b/>
          <w:sz w:val="24"/>
          <w:szCs w:val="24"/>
        </w:rPr>
        <w:t xml:space="preserve">Assignment:  Select a key fish species for your country.  </w:t>
      </w:r>
      <w:r>
        <w:rPr>
          <w:rFonts w:ascii="Cambria" w:eastAsia="Cambria" w:hAnsi="Cambria" w:cs="Cambria"/>
          <w:sz w:val="24"/>
          <w:szCs w:val="24"/>
        </w:rPr>
        <w:t xml:space="preserve"> Use this species for the development of a value chain to present on Day 1 at the workshop.  The following template (Figure 1) is provided as a guide only.  You can create your own value chain which can be more complicated as you desire.  Identify:</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The key</w:t>
      </w:r>
      <w:r>
        <w:rPr>
          <w:rFonts w:ascii="Cambria" w:eastAsia="Cambria" w:hAnsi="Cambria" w:cs="Cambria"/>
          <w:sz w:val="24"/>
          <w:szCs w:val="24"/>
        </w:rPr>
        <w:t xml:space="preserve"> actors (groups and individuals)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Activities that occur in the value chain</w:t>
      </w:r>
    </w:p>
    <w:p w:rsidR="00921E83" w:rsidRDefault="00921E83">
      <w:pPr>
        <w:pStyle w:val="normal0"/>
        <w:spacing w:line="360" w:lineRule="auto"/>
        <w:ind w:left="720"/>
        <w:rPr>
          <w:rFonts w:ascii="Cambria" w:eastAsia="Cambria" w:hAnsi="Cambria" w:cs="Cambria"/>
          <w:b/>
          <w:sz w:val="24"/>
          <w:szCs w:val="24"/>
        </w:rPr>
      </w:pPr>
    </w:p>
    <w:p w:rsidR="00B57E88" w:rsidRDefault="004E617C">
      <w:pPr>
        <w:pStyle w:val="normal0"/>
        <w:spacing w:line="360" w:lineRule="auto"/>
        <w:ind w:left="720"/>
      </w:pPr>
      <w:r>
        <w:rPr>
          <w:rFonts w:ascii="Cambria" w:eastAsia="Cambria" w:hAnsi="Cambria" w:cs="Cambria"/>
          <w:b/>
          <w:sz w:val="24"/>
          <w:szCs w:val="24"/>
        </w:rPr>
        <w:lastRenderedPageBreak/>
        <w:t>Figure 1:</w:t>
      </w:r>
      <w:r>
        <w:rPr>
          <w:rFonts w:ascii="Cambria" w:eastAsia="Cambria" w:hAnsi="Cambria" w:cs="Cambria"/>
          <w:sz w:val="24"/>
          <w:szCs w:val="24"/>
        </w:rPr>
        <w:t xml:space="preserve"> </w:t>
      </w:r>
      <w:r>
        <w:rPr>
          <w:rFonts w:ascii="Cambria" w:eastAsia="Cambria" w:hAnsi="Cambria" w:cs="Cambria"/>
          <w:b/>
          <w:sz w:val="24"/>
          <w:szCs w:val="24"/>
        </w:rPr>
        <w:t xml:space="preserve">Example of </w:t>
      </w:r>
      <w:r>
        <w:rPr>
          <w:rFonts w:ascii="Cambria" w:eastAsia="Cambria" w:hAnsi="Cambria" w:cs="Cambria"/>
          <w:b/>
        </w:rPr>
        <w:t>Major Actors and Some Activities in a Value Chain</w:t>
      </w:r>
    </w:p>
    <w:p w:rsidR="00B57E88" w:rsidRDefault="004E617C">
      <w:pPr>
        <w:pStyle w:val="normal0"/>
        <w:spacing w:line="360" w:lineRule="auto"/>
        <w:ind w:left="720"/>
      </w:pPr>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4305300</wp:posOffset>
              </wp:positionH>
              <wp:positionV relativeFrom="paragraph">
                <wp:posOffset>177800</wp:posOffset>
              </wp:positionV>
              <wp:extent cx="419100" cy="25400"/>
              <wp:effectExtent b="0" l="0" r="0" t="0"/>
              <wp:wrapNone/>
              <wp:docPr id="3" name=""/>
              <a:graphic>
                <a:graphicData uri="http://schemas.microsoft.com/office/word/2010/wordprocessingShape">
                  <wps:wsp>
                    <wps:cNvCnPr/>
                    <wps:spPr>
                      <a:xfrm>
                        <a:off x="5136450" y="3780000"/>
                        <a:ext cx="419099" cy="0"/>
                      </a:xfrm>
                      <a:prstGeom prst="straightConnector1">
                        <a:avLst/>
                      </a:prstGeom>
                      <a:noFill/>
                      <a:ln cap="flat" cmpd="sng" w="25400">
                        <a:solidFill>
                          <a:srgbClr val="000000"/>
                        </a:solidFill>
                        <a:prstDash val="solid"/>
                        <a:round/>
                        <a:headEnd len="med" w="med" type="none"/>
                        <a:tailEnd len="lg" w="lg" type="triangle"/>
                      </a:ln>
                    </wps:spPr>
                    <wps:bodyPr anchorCtr="0" anchor="ctr" bIns="91425" lIns="91425" rIns="91425" tIns="91425"/>
                  </wps:wsp>
                </a:graphicData>
              </a:graphic>
            </wp:anchor>
          </w:drawing>
        </mc:Choice>
        <ve:Fallback>
          <w:r>
            <w:rPr>
              <w:noProof/>
            </w:rPr>
            <w:drawing>
              <wp:anchor distT="0" distB="0" distL="114300" distR="114300" simplePos="0" relativeHeight="251658240" behindDoc="0" locked="0" layoutInCell="0" allowOverlap="1">
                <wp:simplePos x="0" y="0"/>
                <wp:positionH relativeFrom="margin">
                  <wp:posOffset>4305300</wp:posOffset>
                </wp:positionH>
                <wp:positionV relativeFrom="paragraph">
                  <wp:posOffset>177800</wp:posOffset>
                </wp:positionV>
                <wp:extent cx="419100" cy="25400"/>
                <wp:effectExtent l="0" t="0" r="0" b="0"/>
                <wp:wrapNone/>
                <wp:docPr id="3"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7"/>
                        <a:srcRect/>
                        <a:stretch>
                          <a:fillRect/>
                        </a:stretch>
                      </pic:blipFill>
                      <pic:spPr>
                        <a:xfrm>
                          <a:off x="0" y="0"/>
                          <a:ext cx="419100" cy="254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4711700</wp:posOffset>
              </wp:positionH>
              <wp:positionV relativeFrom="paragraph">
                <wp:posOffset>63500</wp:posOffset>
              </wp:positionV>
              <wp:extent cx="1054100" cy="546100"/>
              <wp:effectExtent b="0" l="0" r="0" t="0"/>
              <wp:wrapNone/>
              <wp:docPr id="4" name=""/>
              <a:graphic>
                <a:graphicData uri="http://schemas.microsoft.com/office/word/2010/wordprocessingShape">
                  <wps:wsp>
                    <wps:cNvSpPr/>
                    <wps:cNvPr id="5" name="Shape 5"/>
                    <wps:spPr>
                      <a:xfrm>
                        <a:off x="4822125" y="3510760"/>
                        <a:ext cx="1047749" cy="53848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left"/>
                            <w:textDirection w:val="lr"/>
                          </w:pPr>
                          <w:r w:rsidDel="00000000" w:rsidR="00000000" w:rsidRPr="00000000">
                            <w:rPr>
                              <w:rFonts w:ascii="Calibri" w:cs="Calibri" w:eastAsia="Calibri" w:hAnsi="Calibri"/>
                              <w:b w:val="1"/>
                              <w:i w:val="0"/>
                              <w:smallCaps w:val="0"/>
                              <w:strike w:val="0"/>
                              <w:color w:val="000000"/>
                              <w:sz w:val="22"/>
                              <w:vertAlign w:val="baseline"/>
                            </w:rPr>
                            <w:t xml:space="preserve">Wholesaler</w:t>
                          </w:r>
                        </w:p>
                      </w:txbxContent>
                    </wps:txbx>
                    <wps:bodyPr anchorCtr="0" anchor="t" bIns="45700" lIns="91425" rIns="91425" tIns="45700"/>
                  </wps:wsp>
                </a:graphicData>
              </a:graphic>
            </wp:anchor>
          </w:drawing>
        </mc:Choice>
        <ve:Fallback>
          <w:r>
            <w:rPr>
              <w:noProof/>
            </w:rPr>
            <w:drawing>
              <wp:anchor distT="0" distB="0" distL="114300" distR="114300" simplePos="0" relativeHeight="251659264" behindDoc="0" locked="0" layoutInCell="0" allowOverlap="1">
                <wp:simplePos x="0" y="0"/>
                <wp:positionH relativeFrom="margin">
                  <wp:posOffset>4711700</wp:posOffset>
                </wp:positionH>
                <wp:positionV relativeFrom="paragraph">
                  <wp:posOffset>63500</wp:posOffset>
                </wp:positionV>
                <wp:extent cx="1054100" cy="546100"/>
                <wp:effectExtent l="0" t="0" r="0" b="0"/>
                <wp:wrapNone/>
                <wp:docPr id="4"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7"/>
                        <a:srcRect/>
                        <a:stretch>
                          <a:fillRect/>
                        </a:stretch>
                      </pic:blipFill>
                      <pic:spPr>
                        <a:xfrm>
                          <a:off x="0" y="0"/>
                          <a:ext cx="1054100" cy="5461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2552700</wp:posOffset>
              </wp:positionH>
              <wp:positionV relativeFrom="paragraph">
                <wp:posOffset>177800</wp:posOffset>
              </wp:positionV>
              <wp:extent cx="647700" cy="25400"/>
              <wp:effectExtent b="0" l="0" r="0" t="0"/>
              <wp:wrapNone/>
              <wp:docPr id="6" name=""/>
              <a:graphic>
                <a:graphicData uri="http://schemas.microsoft.com/office/word/2010/wordprocessingShape">
                  <wps:wsp>
                    <wps:cNvCnPr/>
                    <wps:spPr>
                      <a:xfrm>
                        <a:off x="5017387" y="3780000"/>
                        <a:ext cx="657224" cy="0"/>
                      </a:xfrm>
                      <a:prstGeom prst="straightConnector1">
                        <a:avLst/>
                      </a:prstGeom>
                      <a:noFill/>
                      <a:ln cap="flat" cmpd="sng" w="25400">
                        <a:solidFill>
                          <a:srgbClr val="000000"/>
                        </a:solidFill>
                        <a:prstDash val="solid"/>
                        <a:round/>
                        <a:headEnd len="med" w="med" type="none"/>
                        <a:tailEnd len="lg" w="lg" type="triangle"/>
                      </a:ln>
                    </wps:spPr>
                    <wps:bodyPr anchorCtr="0" anchor="ctr" bIns="91425" lIns="91425" rIns="91425" tIns="91425"/>
                  </wps:wsp>
                </a:graphicData>
              </a:graphic>
            </wp:anchor>
          </w:drawing>
        </mc:Choice>
        <ve:Fallback>
          <w:r>
            <w:rPr>
              <w:noProof/>
            </w:rPr>
            <w:drawing>
              <wp:anchor distT="0" distB="0" distL="114300" distR="114300" simplePos="0" relativeHeight="251660288" behindDoc="0" locked="0" layoutInCell="0" allowOverlap="1">
                <wp:simplePos x="0" y="0"/>
                <wp:positionH relativeFrom="margin">
                  <wp:posOffset>2552700</wp:posOffset>
                </wp:positionH>
                <wp:positionV relativeFrom="paragraph">
                  <wp:posOffset>177800</wp:posOffset>
                </wp:positionV>
                <wp:extent cx="647700" cy="25400"/>
                <wp:effectExtent l="0" t="0" r="0" b="0"/>
                <wp:wrapNone/>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7"/>
                        <a:srcRect/>
                        <a:stretch>
                          <a:fillRect/>
                        </a:stretch>
                      </pic:blipFill>
                      <pic:spPr>
                        <a:xfrm>
                          <a:off x="0" y="0"/>
                          <a:ext cx="647700" cy="254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3200400</wp:posOffset>
              </wp:positionH>
              <wp:positionV relativeFrom="paragraph">
                <wp:posOffset>63500</wp:posOffset>
              </wp:positionV>
              <wp:extent cx="1104900" cy="546100"/>
              <wp:effectExtent b="0" l="0" r="0" t="0"/>
              <wp:wrapNone/>
              <wp:docPr id="7" name=""/>
              <a:graphic>
                <a:graphicData uri="http://schemas.microsoft.com/office/word/2010/wordprocessingShape">
                  <wps:wsp>
                    <wps:cNvSpPr/>
                    <wps:cNvPr id="8" name="Shape 8"/>
                    <wps:spPr>
                      <a:xfrm>
                        <a:off x="4798312" y="3510760"/>
                        <a:ext cx="1095375" cy="53848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40"/>
                            <w:ind w:left="0" w:right="0" w:firstLine="0"/>
                            <w:jc w:val="left"/>
                            <w:textDirection w:val="lr"/>
                          </w:pPr>
                          <w:r w:rsidDel="00000000" w:rsidR="00000000" w:rsidRPr="00000000">
                            <w:rPr>
                              <w:rFonts w:ascii="Calibri" w:cs="Calibri" w:eastAsia="Calibri" w:hAnsi="Calibri"/>
                              <w:b w:val="1"/>
                              <w:i w:val="0"/>
                              <w:smallCaps w:val="0"/>
                              <w:strike w:val="0"/>
                              <w:color w:val="000000"/>
                              <w:sz w:val="22"/>
                              <w:vertAlign w:val="baseline"/>
                            </w:rPr>
                            <w:t xml:space="preserve">Processo</w:t>
                          </w:r>
                          <w:r w:rsidDel="00000000" w:rsidR="00000000" w:rsidRPr="00000000">
                            <w:rPr>
                              <w:rFonts w:ascii="Calibri" w:cs="Calibri" w:eastAsia="Calibri" w:hAnsi="Calibri"/>
                              <w:b w:val="0"/>
                              <w:i w:val="0"/>
                              <w:smallCaps w:val="0"/>
                              <w:strike w:val="0"/>
                              <w:color w:val="000000"/>
                              <w:sz w:val="22"/>
                              <w:vertAlign w:val="baseline"/>
                            </w:rPr>
                            <w:t xml:space="preserve">r </w:t>
                          </w:r>
                        </w:p>
                        <w:p w:rsidR="00000000" w:rsidDel="00000000" w:rsidP="00000000" w:rsidRDefault="00000000" w:rsidRPr="00000000">
                          <w:pPr>
                            <w:spacing w:after="200" w:before="0" w:line="275.9999942779541"/>
                            <w:ind w:left="0" w:right="0" w:firstLine="0"/>
                            <w:jc w:val="left"/>
                            <w:textDirection w:val="lr"/>
                          </w:pPr>
                          <w:r w:rsidDel="00000000" w:rsidR="00000000" w:rsidRPr="00000000">
                            <w:rPr>
                              <w:rFonts w:ascii="Calibri" w:cs="Calibri" w:eastAsia="Calibri" w:hAnsi="Calibri"/>
                              <w:b w:val="1"/>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rIns="91425" tIns="45700"/>
                  </wps:wsp>
                </a:graphicData>
              </a:graphic>
            </wp:anchor>
          </w:drawing>
        </mc:Choice>
        <ve:Fallback>
          <w:r>
            <w:rPr>
              <w:noProof/>
            </w:rPr>
            <w:drawing>
              <wp:anchor distT="0" distB="0" distL="114300" distR="114300" simplePos="0" relativeHeight="251657215" behindDoc="0" locked="0" layoutInCell="0" allowOverlap="1">
                <wp:simplePos x="0" y="0"/>
                <wp:positionH relativeFrom="margin">
                  <wp:posOffset>3200400</wp:posOffset>
                </wp:positionH>
                <wp:positionV relativeFrom="paragraph">
                  <wp:posOffset>63500</wp:posOffset>
                </wp:positionV>
                <wp:extent cx="1104900" cy="546100"/>
                <wp:effectExtent l="0" t="0" r="0" b="0"/>
                <wp:wrapNone/>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104900" cy="5461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1536700</wp:posOffset>
              </wp:positionH>
              <wp:positionV relativeFrom="paragraph">
                <wp:posOffset>63500</wp:posOffset>
              </wp:positionV>
              <wp:extent cx="1003300" cy="546100"/>
              <wp:effectExtent b="0" l="0" r="0" t="0"/>
              <wp:wrapNone/>
              <wp:docPr id="9" name=""/>
              <a:graphic>
                <a:graphicData uri="http://schemas.microsoft.com/office/word/2010/wordprocessingShape">
                  <wps:wsp>
                    <wps:cNvSpPr/>
                    <wps:cNvPr id="10" name="Shape 10"/>
                    <wps:spPr>
                      <a:xfrm>
                        <a:off x="4845937" y="3510760"/>
                        <a:ext cx="1000125" cy="53848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lr"/>
                          </w:pPr>
                          <w:r w:rsidDel="00000000" w:rsidR="00000000" w:rsidRPr="00000000">
                            <w:rPr>
                              <w:rFonts w:ascii="Calibri" w:cs="Calibri" w:eastAsia="Calibri" w:hAnsi="Calibri"/>
                              <w:b w:val="1"/>
                              <w:i w:val="0"/>
                              <w:smallCaps w:val="0"/>
                              <w:strike w:val="0"/>
                              <w:color w:val="000000"/>
                              <w:sz w:val="22"/>
                              <w:vertAlign w:val="baseline"/>
                            </w:rPr>
                            <w:t xml:space="preserve">Fisher folks</w:t>
                          </w:r>
                        </w:p>
                      </w:txbxContent>
                    </wps:txbx>
                    <wps:bodyPr anchorCtr="0" anchor="t" bIns="45700" lIns="91425" rIns="91425" tIns="45700"/>
                  </wps:wsp>
                </a:graphicData>
              </a:graphic>
            </wp:anchor>
          </w:drawing>
        </mc:Choice>
        <ve:Fallback>
          <w:r>
            <w:rPr>
              <w:noProof/>
            </w:rPr>
            <w:drawing>
              <wp:anchor distT="0" distB="0" distL="114300" distR="114300" simplePos="0" relativeHeight="251663360" behindDoc="0" locked="0" layoutInCell="0" allowOverlap="1">
                <wp:simplePos x="0" y="0"/>
                <wp:positionH relativeFrom="margin">
                  <wp:posOffset>1536700</wp:posOffset>
                </wp:positionH>
                <wp:positionV relativeFrom="paragraph">
                  <wp:posOffset>63500</wp:posOffset>
                </wp:positionV>
                <wp:extent cx="1003300" cy="546100"/>
                <wp:effectExtent l="0" t="0" r="0" b="0"/>
                <wp:wrapNone/>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1003300" cy="5461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1041400</wp:posOffset>
              </wp:positionH>
              <wp:positionV relativeFrom="paragraph">
                <wp:posOffset>177800</wp:posOffset>
              </wp:positionV>
              <wp:extent cx="495300" cy="25400"/>
              <wp:effectExtent b="0" l="0" r="0" t="0"/>
              <wp:wrapNone/>
              <wp:docPr id="11" name=""/>
              <a:graphic>
                <a:graphicData uri="http://schemas.microsoft.com/office/word/2010/wordprocessingShape">
                  <wps:wsp>
                    <wps:cNvCnPr/>
                    <wps:spPr>
                      <a:xfrm>
                        <a:off x="5093587" y="3779682"/>
                        <a:ext cx="504824" cy="635"/>
                      </a:xfrm>
                      <a:prstGeom prst="straightConnector1">
                        <a:avLst/>
                      </a:prstGeom>
                      <a:noFill/>
                      <a:ln cap="flat" cmpd="sng" w="25400">
                        <a:solidFill>
                          <a:srgbClr val="000000"/>
                        </a:solidFill>
                        <a:prstDash val="solid"/>
                        <a:round/>
                        <a:headEnd len="med" w="med" type="none"/>
                        <a:tailEnd len="lg" w="lg" type="triangle"/>
                      </a:ln>
                    </wps:spPr>
                    <wps:bodyPr anchorCtr="0" anchor="ctr" bIns="91425" lIns="91425" rIns="91425" tIns="91425"/>
                  </wps:wsp>
                </a:graphicData>
              </a:graphic>
            </wp:anchor>
          </w:drawing>
        </mc:Choice>
        <ve:Fallback>
          <w:r>
            <w:rPr>
              <w:noProof/>
            </w:rPr>
            <w:drawing>
              <wp:anchor distT="0" distB="0" distL="114300" distR="114300" simplePos="0" relativeHeight="251664384" behindDoc="0" locked="0" layoutInCell="0" allowOverlap="1">
                <wp:simplePos x="0" y="0"/>
                <wp:positionH relativeFrom="margin">
                  <wp:posOffset>1041400</wp:posOffset>
                </wp:positionH>
                <wp:positionV relativeFrom="paragraph">
                  <wp:posOffset>177800</wp:posOffset>
                </wp:positionV>
                <wp:extent cx="495300" cy="25400"/>
                <wp:effectExtent l="0" t="0" r="0" b="0"/>
                <wp:wrapNone/>
                <wp:docPr id="1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7"/>
                        <a:srcRect/>
                        <a:stretch>
                          <a:fillRect/>
                        </a:stretch>
                      </pic:blipFill>
                      <pic:spPr>
                        <a:xfrm>
                          <a:off x="0" y="0"/>
                          <a:ext cx="495300" cy="254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5181600</wp:posOffset>
              </wp:positionH>
              <wp:positionV relativeFrom="paragraph">
                <wp:posOffset>215900</wp:posOffset>
              </wp:positionV>
              <wp:extent cx="38100" cy="609600"/>
              <wp:effectExtent b="0" l="0" r="0" t="0"/>
              <wp:wrapNone/>
              <wp:docPr id="10" name=""/>
              <a:graphic>
                <a:graphicData uri="http://schemas.microsoft.com/office/word/2010/wordprocessingShape">
                  <wps:wsp>
                    <wps:cNvCnPr/>
                    <wps:spPr>
                      <a:xfrm>
                        <a:off x="5336475" y="3482503"/>
                        <a:ext cx="19049" cy="594995"/>
                      </a:xfrm>
                      <a:prstGeom prst="straightConnector1">
                        <a:avLst/>
                      </a:prstGeom>
                      <a:noFill/>
                      <a:ln cap="flat" cmpd="sng" w="22225">
                        <a:solidFill>
                          <a:schemeClr val="dk1"/>
                        </a:solidFill>
                        <a:prstDash val="solid"/>
                        <a:round/>
                        <a:headEnd len="med" w="med" type="none"/>
                        <a:tailEnd len="med" w="med" type="none"/>
                      </a:ln>
                    </wps:spPr>
                    <wps:bodyPr anchorCtr="0" anchor="ctr" bIns="91425" lIns="91425" rIns="91425" tIns="91425"/>
                  </wps:wsp>
                </a:graphicData>
              </a:graphic>
            </wp:anchor>
          </w:drawing>
        </mc:Choice>
        <ve:Fallback>
          <w:r>
            <w:rPr>
              <w:noProof/>
            </w:rPr>
            <w:drawing>
              <wp:anchor distT="0" distB="0" distL="114300" distR="114300" simplePos="0" relativeHeight="251665408" behindDoc="0" locked="0" layoutInCell="0" allowOverlap="1">
                <wp:simplePos x="0" y="0"/>
                <wp:positionH relativeFrom="margin">
                  <wp:posOffset>5181600</wp:posOffset>
                </wp:positionH>
                <wp:positionV relativeFrom="paragraph">
                  <wp:posOffset>215900</wp:posOffset>
                </wp:positionV>
                <wp:extent cx="38100" cy="609600"/>
                <wp:effectExtent l="0" t="0" r="0" b="0"/>
                <wp:wrapNone/>
                <wp:docPr id="1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7"/>
                        <a:srcRect/>
                        <a:stretch>
                          <a:fillRect/>
                        </a:stretch>
                      </pic:blipFill>
                      <pic:spPr>
                        <a:xfrm>
                          <a:off x="0" y="0"/>
                          <a:ext cx="38100" cy="6096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88900</wp:posOffset>
              </wp:positionH>
              <wp:positionV relativeFrom="paragraph">
                <wp:posOffset>241300</wp:posOffset>
              </wp:positionV>
              <wp:extent cx="952500" cy="546100"/>
              <wp:effectExtent b="0" l="0" r="0" t="0"/>
              <wp:wrapNone/>
              <wp:docPr id="1" name=""/>
              <a:graphic>
                <a:graphicData uri="http://schemas.microsoft.com/office/word/2010/wordprocessingShape">
                  <wps:wsp>
                    <wps:cNvSpPr/>
                    <wps:cNvPr id="2" name="Shape 2"/>
                    <wps:spPr>
                      <a:xfrm>
                        <a:off x="4869750" y="3510760"/>
                        <a:ext cx="952499" cy="53848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center"/>
                            <w:textDirection w:val="lr"/>
                          </w:pPr>
                          <w:r w:rsidDel="00000000" w:rsidR="00000000" w:rsidRPr="00000000">
                            <w:rPr>
                              <w:rFonts w:ascii="Calibri" w:cs="Calibri" w:eastAsia="Calibri" w:hAnsi="Calibri"/>
                              <w:b w:val="1"/>
                              <w:i w:val="0"/>
                              <w:smallCaps w:val="0"/>
                              <w:strike w:val="0"/>
                              <w:color w:val="000000"/>
                              <w:sz w:val="22"/>
                              <w:vertAlign w:val="baseline"/>
                            </w:rPr>
                            <w:t xml:space="preserve">Retailer</w:t>
                          </w:r>
                        </w:p>
                      </w:txbxContent>
                    </wps:txbx>
                    <wps:bodyPr anchorCtr="0" anchor="t" bIns="45700" lIns="91425" rIns="91425" tIns="45700"/>
                  </wps:wsp>
                </a:graphicData>
              </a:graphic>
            </wp:anchor>
          </w:drawing>
        </mc:Choice>
        <ve:Fallback>
          <w:r>
            <w:rPr>
              <w:noProof/>
            </w:rPr>
            <w:drawing>
              <wp:anchor distT="0" distB="0" distL="114300" distR="114300" simplePos="0" relativeHeight="251666432" behindDoc="0" locked="0" layoutInCell="0" allowOverlap="1">
                <wp:simplePos x="0" y="0"/>
                <wp:positionH relativeFrom="margin">
                  <wp:posOffset>88900</wp:posOffset>
                </wp:positionH>
                <wp:positionV relativeFrom="paragraph">
                  <wp:posOffset>241300</wp:posOffset>
                </wp:positionV>
                <wp:extent cx="952500" cy="5461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952500" cy="5461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1536700</wp:posOffset>
              </wp:positionH>
              <wp:positionV relativeFrom="paragraph">
                <wp:posOffset>317500</wp:posOffset>
              </wp:positionV>
              <wp:extent cx="952500" cy="546100"/>
              <wp:effectExtent b="0" l="0" r="0" t="0"/>
              <wp:wrapNone/>
              <wp:docPr id="5" name=""/>
              <a:graphic>
                <a:graphicData uri="http://schemas.microsoft.com/office/word/2010/wordprocessingShape">
                  <wps:wsp>
                    <wps:cNvSpPr/>
                    <wps:cNvPr id="6" name="Shape 6"/>
                    <wps:spPr>
                      <a:xfrm>
                        <a:off x="4869750" y="3510760"/>
                        <a:ext cx="952499" cy="538480"/>
                      </a:xfrm>
                      <a:prstGeom prst="rect">
                        <a:avLst/>
                      </a:prstGeom>
                      <a:solidFill>
                        <a:srgbClr val="FFFFFF"/>
                      </a:solidFill>
                      <a:ln cap="flat" cmpd="sng" w="9525">
                        <a:solidFill>
                          <a:srgbClr val="000000"/>
                        </a:solidFill>
                        <a:prstDash val="solid"/>
                        <a:miter/>
                        <a:headEnd len="med" w="med" type="none"/>
                        <a:tailEnd len="med" w="med" type="none"/>
                      </a:ln>
                    </wps:spPr>
                    <wps:txbx>
                      <w:txbxContent>
                        <w:p w:rsidR="00000000" w:rsidDel="00000000" w:rsidP="00000000" w:rsidRDefault="00000000" w:rsidRPr="00000000">
                          <w:pPr>
                            <w:spacing w:after="200" w:before="0" w:line="275.9999942779541"/>
                            <w:ind w:left="0" w:right="0" w:firstLine="0"/>
                            <w:jc w:val="left"/>
                            <w:textDirection w:val="lr"/>
                          </w:pPr>
                          <w:r w:rsidDel="00000000" w:rsidR="00000000" w:rsidRPr="00000000">
                            <w:rPr>
                              <w:rFonts w:ascii="Calibri" w:cs="Calibri" w:eastAsia="Calibri" w:hAnsi="Calibri"/>
                              <w:b w:val="1"/>
                              <w:i w:val="0"/>
                              <w:smallCaps w:val="0"/>
                              <w:strike w:val="0"/>
                              <w:color w:val="000000"/>
                              <w:sz w:val="22"/>
                              <w:vertAlign w:val="baseline"/>
                            </w:rPr>
                            <w:t xml:space="preserve">Consumers</w:t>
                          </w:r>
                        </w:p>
                        <w:p w:rsidR="00000000" w:rsidDel="00000000" w:rsidP="00000000" w:rsidRDefault="00000000" w:rsidRPr="00000000">
                          <w:pPr>
                            <w:spacing w:after="200" w:before="0" w:line="275.9999942779541"/>
                            <w:ind w:left="0" w:right="0" w:firstLine="0"/>
                            <w:jc w:val="center"/>
                            <w:textDirection w:val="lr"/>
                          </w:pPr>
                          <w:r w:rsidDel="00000000" w:rsidR="00000000" w:rsidRPr="00000000">
                            <w:rPr>
                              <w:rFonts w:ascii="Calibri" w:cs="Calibri" w:eastAsia="Calibri" w:hAnsi="Calibri"/>
                              <w:b w:val="1"/>
                              <w:i w:val="0"/>
                              <w:smallCaps w:val="0"/>
                              <w:strike w:val="0"/>
                              <w:color w:val="000000"/>
                              <w:sz w:val="22"/>
                              <w:vertAlign w:val="baseline"/>
                            </w:rPr>
                          </w:r>
                        </w:p>
                      </w:txbxContent>
                    </wps:txbx>
                    <wps:bodyPr anchorCtr="0" anchor="t" bIns="45700" lIns="91425" rIns="91425" tIns="45700"/>
                  </wps:wsp>
                </a:graphicData>
              </a:graphic>
            </wp:anchor>
          </w:drawing>
        </mc:Choice>
        <ve:Fallback>
          <w:r>
            <w:rPr>
              <w:noProof/>
            </w:rPr>
            <w:drawing>
              <wp:anchor distT="0" distB="0" distL="114300" distR="114300" simplePos="0" relativeHeight="251667456" behindDoc="0" locked="0" layoutInCell="0" allowOverlap="1">
                <wp:simplePos x="0" y="0"/>
                <wp:positionH relativeFrom="margin">
                  <wp:posOffset>1536700</wp:posOffset>
                </wp:positionH>
                <wp:positionV relativeFrom="paragraph">
                  <wp:posOffset>317500</wp:posOffset>
                </wp:positionV>
                <wp:extent cx="952500" cy="546100"/>
                <wp:effectExtent l="0" t="0" r="0" b="0"/>
                <wp:wrapNone/>
                <wp:docPr id="5"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7"/>
                        <a:srcRect/>
                        <a:stretch>
                          <a:fillRect/>
                        </a:stretch>
                      </pic:blipFill>
                      <pic:spPr>
                        <a:xfrm>
                          <a:off x="0" y="0"/>
                          <a:ext cx="952500" cy="5461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495300</wp:posOffset>
              </wp:positionH>
              <wp:positionV relativeFrom="paragraph">
                <wp:posOffset>0</wp:posOffset>
              </wp:positionV>
              <wp:extent cx="4711700" cy="12700"/>
              <wp:effectExtent b="0" l="0" r="0" t="0"/>
              <wp:wrapNone/>
              <wp:docPr id="12" name=""/>
              <a:graphic>
                <a:graphicData uri="http://schemas.microsoft.com/office/word/2010/wordprocessingShape">
                  <wps:wsp>
                    <wps:cNvCnPr/>
                    <wps:spPr>
                      <a:xfrm rot="10800000">
                        <a:off x="2988563" y="3780000"/>
                        <a:ext cx="4714874" cy="0"/>
                      </a:xfrm>
                      <a:prstGeom prst="straightConnector1">
                        <a:avLst/>
                      </a:prstGeom>
                      <a:noFill/>
                      <a:ln cap="flat" cmpd="sng" w="22225">
                        <a:solidFill>
                          <a:schemeClr val="dk1"/>
                        </a:solidFill>
                        <a:prstDash val="solid"/>
                        <a:round/>
                        <a:headEnd len="med" w="med" type="none"/>
                        <a:tailEnd len="med" w="med" type="none"/>
                      </a:ln>
                    </wps:spPr>
                    <wps:bodyPr anchorCtr="0" anchor="ctr" bIns="91425" lIns="91425" rIns="91425" tIns="91425"/>
                  </wps:wsp>
                </a:graphicData>
              </a:graphic>
            </wp:anchor>
          </w:drawing>
        </mc:Choice>
        <ve:Fallback>
          <w:r>
            <w:rPr>
              <w:noProof/>
            </w:rPr>
            <w:drawing>
              <wp:anchor distT="0" distB="0" distL="114300" distR="114300" simplePos="0" relativeHeight="251668480" behindDoc="0" locked="0" layoutInCell="0" allowOverlap="1">
                <wp:simplePos x="0" y="0"/>
                <wp:positionH relativeFrom="margin">
                  <wp:posOffset>495300</wp:posOffset>
                </wp:positionH>
                <wp:positionV relativeFrom="paragraph">
                  <wp:posOffset>0</wp:posOffset>
                </wp:positionV>
                <wp:extent cx="4711700" cy="12700"/>
                <wp:effectExtent l="0" t="0" r="0" b="0"/>
                <wp:wrapNone/>
                <wp:docPr id="1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7"/>
                        <a:srcRect/>
                        <a:stretch>
                          <a:fillRect/>
                        </a:stretch>
                      </pic:blipFill>
                      <pic:spPr>
                        <a:xfrm>
                          <a:off x="0" y="0"/>
                          <a:ext cx="4711700" cy="127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482600</wp:posOffset>
              </wp:positionH>
              <wp:positionV relativeFrom="paragraph">
                <wp:posOffset>12700</wp:posOffset>
              </wp:positionV>
              <wp:extent cx="25400" cy="228600"/>
              <wp:effectExtent b="0" l="0" r="0" t="0"/>
              <wp:wrapNone/>
              <wp:docPr id="13" name=""/>
              <a:graphic>
                <a:graphicData uri="http://schemas.microsoft.com/office/word/2010/wordprocessingShape">
                  <wps:wsp>
                    <wps:cNvCnPr/>
                    <wps:spPr>
                      <a:xfrm>
                        <a:off x="5346000" y="3660937"/>
                        <a:ext cx="0" cy="238124"/>
                      </a:xfrm>
                      <a:prstGeom prst="straightConnector1">
                        <a:avLst/>
                      </a:prstGeom>
                      <a:noFill/>
                      <a:ln cap="flat" cmpd="sng" w="22225">
                        <a:solidFill>
                          <a:schemeClr val="dk1"/>
                        </a:solidFill>
                        <a:prstDash val="solid"/>
                        <a:round/>
                        <a:headEnd len="med" w="med" type="none"/>
                        <a:tailEnd len="lg" w="lg" type="stealth"/>
                      </a:ln>
                    </wps:spPr>
                    <wps:bodyPr anchorCtr="0" anchor="ctr" bIns="91425" lIns="91425" rIns="91425" tIns="91425"/>
                  </wps:wsp>
                </a:graphicData>
              </a:graphic>
            </wp:anchor>
          </w:drawing>
        </mc:Choice>
        <ve:Fallback>
          <w:r>
            <w:rPr>
              <w:noProof/>
            </w:rPr>
            <w:drawing>
              <wp:anchor distT="0" distB="0" distL="114300" distR="114300" simplePos="0" relativeHeight="251669504" behindDoc="0" locked="0" layoutInCell="0" allowOverlap="1">
                <wp:simplePos x="0" y="0"/>
                <wp:positionH relativeFrom="margin">
                  <wp:posOffset>482600</wp:posOffset>
                </wp:positionH>
                <wp:positionV relativeFrom="paragraph">
                  <wp:posOffset>12700</wp:posOffset>
                </wp:positionV>
                <wp:extent cx="25400" cy="228600"/>
                <wp:effectExtent l="0" t="0" r="0" b="0"/>
                <wp:wrapNone/>
                <wp:docPr id="1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7"/>
                        <a:srcRect/>
                        <a:stretch>
                          <a:fillRect/>
                        </a:stretch>
                      </pic:blipFill>
                      <pic:spPr>
                        <a:xfrm>
                          <a:off x="0" y="0"/>
                          <a:ext cx="25400" cy="228600"/>
                        </a:xfrm>
                        <a:prstGeom prst="rect">
                          <a:avLst/>
                        </a:prstGeom>
                        <a:ln/>
                      </pic:spPr>
                    </pic:pic>
                  </a:graphicData>
                </a:graphic>
              </wp:anchor>
            </w:drawing>
          </w:r>
        </ve:Fallback>
      </ve:AlternateContent>
      <ve:AlternateContent>
        <mc:Choice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0" locked="0" relativeHeight="0" simplePos="0">
              <wp:simplePos x="0" y="0"/>
              <wp:positionH relativeFrom="margin">
                <wp:posOffset>1041400</wp:posOffset>
              </wp:positionH>
              <wp:positionV relativeFrom="paragraph">
                <wp:posOffset>88900</wp:posOffset>
              </wp:positionV>
              <wp:extent cx="495300" cy="25400"/>
              <wp:effectExtent b="0" l="0" r="0" t="0"/>
              <wp:wrapNone/>
              <wp:docPr id="2" name=""/>
              <a:graphic>
                <a:graphicData uri="http://schemas.microsoft.com/office/word/2010/wordprocessingShape">
                  <wps:wsp>
                    <wps:cNvCnPr/>
                    <wps:spPr>
                      <a:xfrm>
                        <a:off x="5093587" y="3780000"/>
                        <a:ext cx="504824" cy="0"/>
                      </a:xfrm>
                      <a:prstGeom prst="straightConnector1">
                        <a:avLst/>
                      </a:prstGeom>
                      <a:noFill/>
                      <a:ln cap="flat" cmpd="sng" w="25400">
                        <a:solidFill>
                          <a:srgbClr val="000000"/>
                        </a:solidFill>
                        <a:prstDash val="solid"/>
                        <a:round/>
                        <a:headEnd len="med" w="med" type="none"/>
                        <a:tailEnd len="lg" w="lg" type="triangle"/>
                      </a:ln>
                    </wps:spPr>
                    <wps:bodyPr anchorCtr="0" anchor="ctr" bIns="91425" lIns="91425" rIns="91425" tIns="91425"/>
                  </wps:wsp>
                </a:graphicData>
              </a:graphic>
            </wp:anchor>
          </w:drawing>
        </mc:Choice>
        <ve:Fallback>
          <w:r>
            <w:rPr>
              <w:noProof/>
            </w:rPr>
            <w:drawing>
              <wp:anchor distT="0" distB="0" distL="114300" distR="114300" simplePos="0" relativeHeight="251670528" behindDoc="0" locked="0" layoutInCell="0" allowOverlap="1">
                <wp:simplePos x="0" y="0"/>
                <wp:positionH relativeFrom="margin">
                  <wp:posOffset>1041400</wp:posOffset>
                </wp:positionH>
                <wp:positionV relativeFrom="paragraph">
                  <wp:posOffset>88900</wp:posOffset>
                </wp:positionV>
                <wp:extent cx="495300" cy="25400"/>
                <wp:effectExtent l="0" t="0" r="0" b="0"/>
                <wp:wrapNone/>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7"/>
                        <a:srcRect/>
                        <a:stretch>
                          <a:fillRect/>
                        </a:stretch>
                      </pic:blipFill>
                      <pic:spPr>
                        <a:xfrm>
                          <a:off x="0" y="0"/>
                          <a:ext cx="495300" cy="25400"/>
                        </a:xfrm>
                        <a:prstGeom prst="rect">
                          <a:avLst/>
                        </a:prstGeom>
                        <a:ln/>
                      </pic:spPr>
                    </pic:pic>
                  </a:graphicData>
                </a:graphic>
              </wp:anchor>
            </w:drawing>
          </w:r>
        </ve:Fallback>
      </ve:AlternateContent>
    </w:p>
    <w:p w:rsidR="00921E83" w:rsidRDefault="00921E83">
      <w:pPr>
        <w:pStyle w:val="normal0"/>
        <w:spacing w:line="360" w:lineRule="auto"/>
        <w:ind w:left="720"/>
      </w:pPr>
    </w:p>
    <w:p w:rsidR="00921E83" w:rsidRDefault="00921E83">
      <w:pPr>
        <w:pStyle w:val="normal0"/>
        <w:spacing w:line="360" w:lineRule="auto"/>
        <w:ind w:left="720"/>
      </w:pPr>
    </w:p>
    <w:tbl>
      <w:tblPr>
        <w:tblStyle w:val="a"/>
        <w:tblW w:w="945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40"/>
        <w:gridCol w:w="2520"/>
        <w:gridCol w:w="2610"/>
        <w:gridCol w:w="1980"/>
      </w:tblGrid>
      <w:tr w:rsidR="00B57E88">
        <w:tc>
          <w:tcPr>
            <w:tcW w:w="2340" w:type="dxa"/>
          </w:tcPr>
          <w:p w:rsidR="00B57E88" w:rsidRDefault="004E617C">
            <w:pPr>
              <w:pStyle w:val="normal0"/>
              <w:spacing w:line="360" w:lineRule="auto"/>
            </w:pPr>
            <w:r>
              <w:rPr>
                <w:rFonts w:ascii="Cambria" w:eastAsia="Cambria" w:hAnsi="Cambria" w:cs="Cambria"/>
                <w:b/>
              </w:rPr>
              <w:t>Key Actors</w:t>
            </w:r>
          </w:p>
        </w:tc>
        <w:tc>
          <w:tcPr>
            <w:tcW w:w="2520" w:type="dxa"/>
          </w:tcPr>
          <w:p w:rsidR="00B57E88" w:rsidRDefault="004E617C">
            <w:pPr>
              <w:pStyle w:val="normal0"/>
            </w:pPr>
            <w:r>
              <w:rPr>
                <w:rFonts w:ascii="Cambria" w:eastAsia="Cambria" w:hAnsi="Cambria" w:cs="Cambria"/>
                <w:b/>
              </w:rPr>
              <w:t>Key Actors</w:t>
            </w:r>
          </w:p>
        </w:tc>
        <w:tc>
          <w:tcPr>
            <w:tcW w:w="2610" w:type="dxa"/>
          </w:tcPr>
          <w:p w:rsidR="00B57E88" w:rsidRDefault="004E617C">
            <w:pPr>
              <w:pStyle w:val="normal0"/>
            </w:pPr>
            <w:r>
              <w:rPr>
                <w:rFonts w:ascii="Cambria" w:eastAsia="Cambria" w:hAnsi="Cambria" w:cs="Cambria"/>
                <w:b/>
              </w:rPr>
              <w:t>Key Actors</w:t>
            </w:r>
          </w:p>
        </w:tc>
        <w:tc>
          <w:tcPr>
            <w:tcW w:w="1980" w:type="dxa"/>
          </w:tcPr>
          <w:p w:rsidR="00B57E88" w:rsidRDefault="004E617C">
            <w:pPr>
              <w:pStyle w:val="normal0"/>
            </w:pPr>
            <w:r>
              <w:rPr>
                <w:rFonts w:ascii="Cambria" w:eastAsia="Cambria" w:hAnsi="Cambria" w:cs="Cambria"/>
                <w:b/>
              </w:rPr>
              <w:t>Key Actors</w:t>
            </w: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4E617C">
            <w:pPr>
              <w:pStyle w:val="normal0"/>
              <w:spacing w:line="360" w:lineRule="auto"/>
            </w:pPr>
            <w:r>
              <w:rPr>
                <w:rFonts w:ascii="Cambria" w:eastAsia="Cambria" w:hAnsi="Cambria" w:cs="Cambria"/>
                <w:b/>
              </w:rPr>
              <w:t>Activities</w:t>
            </w:r>
          </w:p>
        </w:tc>
        <w:tc>
          <w:tcPr>
            <w:tcW w:w="2520" w:type="dxa"/>
          </w:tcPr>
          <w:p w:rsidR="00B57E88" w:rsidRDefault="004E617C">
            <w:pPr>
              <w:pStyle w:val="normal0"/>
            </w:pPr>
            <w:r>
              <w:rPr>
                <w:rFonts w:ascii="Cambria" w:eastAsia="Cambria" w:hAnsi="Cambria" w:cs="Cambria"/>
                <w:b/>
              </w:rPr>
              <w:t>Activities</w:t>
            </w:r>
          </w:p>
        </w:tc>
        <w:tc>
          <w:tcPr>
            <w:tcW w:w="2610" w:type="dxa"/>
          </w:tcPr>
          <w:p w:rsidR="00B57E88" w:rsidRDefault="004E617C">
            <w:pPr>
              <w:pStyle w:val="normal0"/>
            </w:pPr>
            <w:r>
              <w:rPr>
                <w:rFonts w:ascii="Cambria" w:eastAsia="Cambria" w:hAnsi="Cambria" w:cs="Cambria"/>
                <w:b/>
              </w:rPr>
              <w:t>Activities</w:t>
            </w:r>
          </w:p>
        </w:tc>
        <w:tc>
          <w:tcPr>
            <w:tcW w:w="1980" w:type="dxa"/>
          </w:tcPr>
          <w:p w:rsidR="00B57E88" w:rsidRDefault="004E617C">
            <w:pPr>
              <w:pStyle w:val="normal0"/>
            </w:pPr>
            <w:r>
              <w:rPr>
                <w:rFonts w:ascii="Cambria" w:eastAsia="Cambria" w:hAnsi="Cambria" w:cs="Cambria"/>
                <w:b/>
              </w:rPr>
              <w:t>Activities</w:t>
            </w: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4E617C">
            <w:pPr>
              <w:pStyle w:val="normal0"/>
              <w:spacing w:line="360" w:lineRule="auto"/>
            </w:pPr>
            <w:r>
              <w:rPr>
                <w:rFonts w:ascii="Cambria" w:eastAsia="Cambria" w:hAnsi="Cambria" w:cs="Cambria"/>
                <w:b/>
              </w:rPr>
              <w:t>Level of collaboration among actors</w:t>
            </w:r>
          </w:p>
        </w:tc>
        <w:tc>
          <w:tcPr>
            <w:tcW w:w="2520" w:type="dxa"/>
          </w:tcPr>
          <w:p w:rsidR="00B57E88" w:rsidRDefault="004E617C">
            <w:pPr>
              <w:pStyle w:val="normal0"/>
            </w:pPr>
            <w:r>
              <w:rPr>
                <w:rFonts w:ascii="Cambria" w:eastAsia="Cambria" w:hAnsi="Cambria" w:cs="Cambria"/>
                <w:b/>
              </w:rPr>
              <w:t>Level of collaboration among actors</w:t>
            </w:r>
          </w:p>
        </w:tc>
        <w:tc>
          <w:tcPr>
            <w:tcW w:w="2610" w:type="dxa"/>
          </w:tcPr>
          <w:p w:rsidR="00B57E88" w:rsidRDefault="004E617C">
            <w:pPr>
              <w:pStyle w:val="normal0"/>
            </w:pPr>
            <w:r>
              <w:rPr>
                <w:rFonts w:ascii="Cambria" w:eastAsia="Cambria" w:hAnsi="Cambria" w:cs="Cambria"/>
                <w:b/>
              </w:rPr>
              <w:t>Level of collaboration among actors</w:t>
            </w:r>
          </w:p>
        </w:tc>
        <w:tc>
          <w:tcPr>
            <w:tcW w:w="1980" w:type="dxa"/>
          </w:tcPr>
          <w:p w:rsidR="00B57E88" w:rsidRDefault="004E617C">
            <w:pPr>
              <w:pStyle w:val="normal0"/>
            </w:pPr>
            <w:r>
              <w:rPr>
                <w:rFonts w:ascii="Cambria" w:eastAsia="Cambria" w:hAnsi="Cambria" w:cs="Cambria"/>
                <w:b/>
              </w:rPr>
              <w:t>Level of collaboration among actors</w:t>
            </w: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4E617C">
            <w:pPr>
              <w:pStyle w:val="normal0"/>
              <w:spacing w:line="360" w:lineRule="auto"/>
            </w:pPr>
            <w:r>
              <w:rPr>
                <w:rFonts w:ascii="Cambria" w:eastAsia="Cambria" w:hAnsi="Cambria" w:cs="Cambria"/>
                <w:b/>
              </w:rPr>
              <w:t>Contribution to the end product</w:t>
            </w:r>
          </w:p>
        </w:tc>
        <w:tc>
          <w:tcPr>
            <w:tcW w:w="2520" w:type="dxa"/>
          </w:tcPr>
          <w:p w:rsidR="00B57E88" w:rsidRDefault="004E617C">
            <w:pPr>
              <w:pStyle w:val="normal0"/>
            </w:pPr>
            <w:r>
              <w:rPr>
                <w:rFonts w:ascii="Cambria" w:eastAsia="Cambria" w:hAnsi="Cambria" w:cs="Cambria"/>
                <w:b/>
              </w:rPr>
              <w:t>Contribution to the end product</w:t>
            </w:r>
          </w:p>
        </w:tc>
        <w:tc>
          <w:tcPr>
            <w:tcW w:w="2610" w:type="dxa"/>
          </w:tcPr>
          <w:p w:rsidR="00B57E88" w:rsidRDefault="004E617C">
            <w:pPr>
              <w:pStyle w:val="normal0"/>
            </w:pPr>
            <w:r>
              <w:rPr>
                <w:rFonts w:ascii="Cambria" w:eastAsia="Cambria" w:hAnsi="Cambria" w:cs="Cambria"/>
                <w:b/>
              </w:rPr>
              <w:t>Contribution to the end product</w:t>
            </w:r>
          </w:p>
        </w:tc>
        <w:tc>
          <w:tcPr>
            <w:tcW w:w="1980" w:type="dxa"/>
          </w:tcPr>
          <w:p w:rsidR="00B57E88" w:rsidRDefault="004E617C">
            <w:pPr>
              <w:pStyle w:val="normal0"/>
            </w:pPr>
            <w:r>
              <w:rPr>
                <w:rFonts w:ascii="Cambria" w:eastAsia="Cambria" w:hAnsi="Cambria" w:cs="Cambria"/>
                <w:b/>
              </w:rPr>
              <w:t>Contribution to the end product</w:t>
            </w: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r w:rsidR="00B57E88">
        <w:tc>
          <w:tcPr>
            <w:tcW w:w="2340" w:type="dxa"/>
          </w:tcPr>
          <w:p w:rsidR="00B57E88" w:rsidRDefault="00B57E88">
            <w:pPr>
              <w:pStyle w:val="normal0"/>
              <w:spacing w:line="360" w:lineRule="auto"/>
            </w:pPr>
          </w:p>
        </w:tc>
        <w:tc>
          <w:tcPr>
            <w:tcW w:w="2520" w:type="dxa"/>
          </w:tcPr>
          <w:p w:rsidR="00B57E88" w:rsidRDefault="00B57E88">
            <w:pPr>
              <w:pStyle w:val="normal0"/>
              <w:spacing w:line="360" w:lineRule="auto"/>
            </w:pPr>
          </w:p>
        </w:tc>
        <w:tc>
          <w:tcPr>
            <w:tcW w:w="2610" w:type="dxa"/>
          </w:tcPr>
          <w:p w:rsidR="00B57E88" w:rsidRDefault="00B57E88">
            <w:pPr>
              <w:pStyle w:val="normal0"/>
              <w:spacing w:line="360" w:lineRule="auto"/>
            </w:pPr>
          </w:p>
        </w:tc>
        <w:tc>
          <w:tcPr>
            <w:tcW w:w="1980" w:type="dxa"/>
          </w:tcPr>
          <w:p w:rsidR="00B57E88" w:rsidRDefault="00B57E88">
            <w:pPr>
              <w:pStyle w:val="normal0"/>
              <w:spacing w:line="360" w:lineRule="auto"/>
            </w:pPr>
          </w:p>
        </w:tc>
      </w:tr>
    </w:tbl>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The level of collaboration among actors</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Points at which payments are made (and titles transferred)</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The contribution of each activity to the value chain</w:t>
      </w:r>
    </w:p>
    <w:p w:rsidR="00B57E88" w:rsidRDefault="004E617C">
      <w:pPr>
        <w:pStyle w:val="normal0"/>
        <w:numPr>
          <w:ilvl w:val="1"/>
          <w:numId w:val="1"/>
        </w:numPr>
        <w:spacing w:after="0" w:line="240" w:lineRule="auto"/>
        <w:ind w:hanging="360"/>
        <w:contextualSpacing/>
        <w:rPr>
          <w:rFonts w:ascii="Cambria" w:eastAsia="Cambria" w:hAnsi="Cambria" w:cs="Cambria"/>
          <w:sz w:val="24"/>
          <w:szCs w:val="24"/>
        </w:rPr>
      </w:pPr>
      <w:r>
        <w:rPr>
          <w:rFonts w:ascii="Cambria" w:eastAsia="Cambria" w:hAnsi="Cambria" w:cs="Cambria"/>
          <w:sz w:val="24"/>
          <w:szCs w:val="24"/>
        </w:rPr>
        <w:t xml:space="preserve">Flow of information </w:t>
      </w:r>
    </w:p>
    <w:p w:rsidR="00B57E88" w:rsidRDefault="004E617C">
      <w:pPr>
        <w:pStyle w:val="normal0"/>
        <w:numPr>
          <w:ilvl w:val="1"/>
          <w:numId w:val="1"/>
        </w:numPr>
        <w:ind w:hanging="360"/>
        <w:contextualSpacing/>
        <w:rPr>
          <w:rFonts w:ascii="Cambria" w:eastAsia="Cambria" w:hAnsi="Cambria" w:cs="Cambria"/>
        </w:rPr>
      </w:pPr>
      <w:bookmarkStart w:id="0" w:name="h.gq4lmutdu260" w:colFirst="0" w:colLast="0"/>
      <w:bookmarkEnd w:id="0"/>
      <w:r>
        <w:rPr>
          <w:rFonts w:ascii="Cambria" w:eastAsia="Cambria" w:hAnsi="Cambria" w:cs="Cambria"/>
          <w:sz w:val="24"/>
          <w:szCs w:val="24"/>
        </w:rPr>
        <w:t>External factors that affect/influence input supplies, production, marketing, consumer behavior and the general performance of the value chain.</w:t>
      </w:r>
    </w:p>
    <w:p w:rsidR="00B57E88" w:rsidRDefault="004E617C" w:rsidP="00921E83">
      <w:pPr>
        <w:pStyle w:val="normal0"/>
        <w:numPr>
          <w:ilvl w:val="0"/>
          <w:numId w:val="1"/>
        </w:numPr>
        <w:ind w:hanging="360"/>
        <w:contextualSpacing/>
        <w:jc w:val="both"/>
        <w:rPr>
          <w:rFonts w:ascii="Cambria" w:eastAsia="Cambria" w:hAnsi="Cambria" w:cs="Cambria"/>
        </w:rPr>
      </w:pPr>
      <w:bookmarkStart w:id="1" w:name="h.gjdgxs" w:colFirst="0" w:colLast="0"/>
      <w:bookmarkEnd w:id="1"/>
      <w:r>
        <w:rPr>
          <w:rFonts w:ascii="Cambria" w:eastAsia="Cambria" w:hAnsi="Cambria" w:cs="Cambria"/>
        </w:rPr>
        <w:lastRenderedPageBreak/>
        <w:t>Please develop a PowerPoint presentati</w:t>
      </w:r>
      <w:r>
        <w:rPr>
          <w:rFonts w:ascii="Cambria" w:eastAsia="Cambria" w:hAnsi="Cambria" w:cs="Cambria"/>
        </w:rPr>
        <w:t xml:space="preserve">on which summarizes your homework assignment for an </w:t>
      </w:r>
      <w:r>
        <w:rPr>
          <w:rFonts w:ascii="Cambria" w:eastAsia="Cambria" w:hAnsi="Cambria" w:cs="Cambria"/>
        </w:rPr>
        <w:t xml:space="preserve">8 </w:t>
      </w:r>
      <w:r>
        <w:rPr>
          <w:rFonts w:ascii="Cambria" w:eastAsia="Cambria" w:hAnsi="Cambria" w:cs="Cambria"/>
        </w:rPr>
        <w:t xml:space="preserve">minute presentation (approximately 10 slides).  One slide should include a diagrammatic representation of your value chain.  </w:t>
      </w:r>
      <w:r>
        <w:rPr>
          <w:rFonts w:ascii="Cambria" w:eastAsia="Cambria" w:hAnsi="Cambria" w:cs="Cambria"/>
        </w:rPr>
        <w:t>You will be required to present this summary on the afternoon of Day 1, but t</w:t>
      </w:r>
      <w:r>
        <w:rPr>
          <w:rFonts w:ascii="Cambria" w:eastAsia="Cambria" w:hAnsi="Cambria" w:cs="Cambria"/>
        </w:rPr>
        <w:t>he slides should be made available on the morning of Day 1 to facilitate a quick flow between presenters.</w:t>
      </w:r>
    </w:p>
    <w:sectPr w:rsidR="00B57E88" w:rsidSect="00921E83">
      <w:footerReference w:type="default" r:id="rId8"/>
      <w:pgSz w:w="12240" w:h="15840"/>
      <w:pgMar w:top="81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617C" w:rsidRDefault="004E617C" w:rsidP="00B57E88">
      <w:pPr>
        <w:spacing w:after="0" w:line="240" w:lineRule="auto"/>
      </w:pPr>
      <w:r>
        <w:separator/>
      </w:r>
    </w:p>
  </w:endnote>
  <w:endnote w:type="continuationSeparator" w:id="0">
    <w:p w:rsidR="004E617C" w:rsidRDefault="004E617C" w:rsidP="00B57E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E88" w:rsidRDefault="00B57E88">
    <w:pPr>
      <w:pStyle w:val="normal0"/>
      <w:tabs>
        <w:tab w:val="center" w:pos="4680"/>
        <w:tab w:val="right" w:pos="9360"/>
      </w:tabs>
      <w:spacing w:after="720" w:line="240" w:lineRule="auto"/>
      <w:jc w:val="center"/>
    </w:pPr>
    <w:fldSimple w:instr="PAGE">
      <w:r w:rsidR="00921E83">
        <w:rPr>
          <w:noProof/>
        </w:rPr>
        <w:t>1</w:t>
      </w:r>
    </w:fldSimple>
  </w:p>
  <w:p w:rsidR="00B57E88" w:rsidRDefault="00B57E88">
    <w:pPr>
      <w:pStyle w:val="normal0"/>
      <w:tabs>
        <w:tab w:val="center" w:pos="4680"/>
        <w:tab w:val="right" w:pos="9360"/>
      </w:tabs>
      <w:spacing w:after="72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617C" w:rsidRDefault="004E617C" w:rsidP="00B57E88">
      <w:pPr>
        <w:spacing w:after="0" w:line="240" w:lineRule="auto"/>
      </w:pPr>
      <w:r>
        <w:separator/>
      </w:r>
    </w:p>
  </w:footnote>
  <w:footnote w:type="continuationSeparator" w:id="0">
    <w:p w:rsidR="004E617C" w:rsidRDefault="004E617C" w:rsidP="00B57E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F3926"/>
    <w:multiLevelType w:val="multilevel"/>
    <w:tmpl w:val="33E8CCA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rsids>
    <w:rsidRoot w:val="00B57E88"/>
    <w:rsid w:val="004E617C"/>
    <w:rsid w:val="00921E83"/>
    <w:rsid w:val="00B57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B57E88"/>
    <w:pPr>
      <w:keepNext/>
      <w:keepLines/>
      <w:spacing w:before="480" w:after="120"/>
      <w:contextualSpacing/>
      <w:outlineLvl w:val="0"/>
    </w:pPr>
    <w:rPr>
      <w:b/>
      <w:sz w:val="48"/>
      <w:szCs w:val="48"/>
    </w:rPr>
  </w:style>
  <w:style w:type="paragraph" w:styleId="Heading2">
    <w:name w:val="heading 2"/>
    <w:basedOn w:val="normal0"/>
    <w:next w:val="normal0"/>
    <w:rsid w:val="00B57E88"/>
    <w:pPr>
      <w:keepNext/>
      <w:keepLines/>
      <w:spacing w:before="360" w:after="80"/>
      <w:contextualSpacing/>
      <w:outlineLvl w:val="1"/>
    </w:pPr>
    <w:rPr>
      <w:b/>
      <w:sz w:val="36"/>
      <w:szCs w:val="36"/>
    </w:rPr>
  </w:style>
  <w:style w:type="paragraph" w:styleId="Heading3">
    <w:name w:val="heading 3"/>
    <w:basedOn w:val="normal0"/>
    <w:next w:val="normal0"/>
    <w:rsid w:val="00B57E88"/>
    <w:pPr>
      <w:keepNext/>
      <w:keepLines/>
      <w:spacing w:before="280" w:after="80"/>
      <w:contextualSpacing/>
      <w:outlineLvl w:val="2"/>
    </w:pPr>
    <w:rPr>
      <w:b/>
      <w:sz w:val="28"/>
      <w:szCs w:val="28"/>
    </w:rPr>
  </w:style>
  <w:style w:type="paragraph" w:styleId="Heading4">
    <w:name w:val="heading 4"/>
    <w:basedOn w:val="normal0"/>
    <w:next w:val="normal0"/>
    <w:rsid w:val="00B57E88"/>
    <w:pPr>
      <w:keepNext/>
      <w:keepLines/>
      <w:spacing w:before="240" w:after="40"/>
      <w:contextualSpacing/>
      <w:outlineLvl w:val="3"/>
    </w:pPr>
    <w:rPr>
      <w:b/>
      <w:sz w:val="24"/>
      <w:szCs w:val="24"/>
    </w:rPr>
  </w:style>
  <w:style w:type="paragraph" w:styleId="Heading5">
    <w:name w:val="heading 5"/>
    <w:basedOn w:val="normal0"/>
    <w:next w:val="normal0"/>
    <w:rsid w:val="00B57E88"/>
    <w:pPr>
      <w:keepNext/>
      <w:keepLines/>
      <w:spacing w:before="220" w:after="40"/>
      <w:contextualSpacing/>
      <w:outlineLvl w:val="4"/>
    </w:pPr>
    <w:rPr>
      <w:b/>
    </w:rPr>
  </w:style>
  <w:style w:type="paragraph" w:styleId="Heading6">
    <w:name w:val="heading 6"/>
    <w:basedOn w:val="normal0"/>
    <w:next w:val="normal0"/>
    <w:rsid w:val="00B57E8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57E88"/>
  </w:style>
  <w:style w:type="paragraph" w:styleId="Title">
    <w:name w:val="Title"/>
    <w:basedOn w:val="normal0"/>
    <w:next w:val="normal0"/>
    <w:rsid w:val="00B57E88"/>
    <w:pPr>
      <w:keepNext/>
      <w:keepLines/>
      <w:spacing w:before="480" w:after="120"/>
      <w:contextualSpacing/>
    </w:pPr>
    <w:rPr>
      <w:b/>
      <w:sz w:val="72"/>
      <w:szCs w:val="72"/>
    </w:rPr>
  </w:style>
  <w:style w:type="paragraph" w:styleId="Subtitle">
    <w:name w:val="Subtitle"/>
    <w:basedOn w:val="normal0"/>
    <w:next w:val="normal0"/>
    <w:rsid w:val="00B57E8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B57E88"/>
    <w:pPr>
      <w:spacing w:after="0" w:line="240" w:lineRule="auto"/>
    </w:pPr>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440</Words>
  <Characters>2513</Characters>
  <Application>Microsoft Office Word</Application>
  <DocSecurity>0</DocSecurity>
  <Lines>20</Lines>
  <Paragraphs>5</Paragraphs>
  <ScaleCrop>false</ScaleCrop>
  <Company>Microsoft</Company>
  <LinksUpToDate>false</LinksUpToDate>
  <CharactersWithSpaces>2948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Sherlene Audinett</dc:creator>
  <cp:lastModifiedBy>saudinett</cp:lastModifiedBy>
  <cp:revision>2</cp:revision>
  <dcterms:created xsi:type="dcterms:W3CDTF">2016-06-30T18:58:00Z</dcterms:created>
  <dcterms:modified xsi:type="dcterms:W3CDTF">2016-06-30T18:58:00Z</dcterms:modified>
</cp:coreProperties>
</file>